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2425C5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</w:p>
    <w:p w:rsidR="005C3CFE" w:rsidRPr="00C9792F" w:rsidRDefault="004C2962" w:rsidP="005C3CFE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Cs w:val="22"/>
        </w:rPr>
        <w:t>Oprava silnice II/351,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7B3F0D" w:rsidRDefault="00875DA0" w:rsidP="007B3F0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 </w:t>
      </w:r>
    </w:p>
    <w:p w:rsidR="00875DA0" w:rsidRPr="007B3F0D" w:rsidRDefault="00875DA0" w:rsidP="007B3F0D">
      <w:pPr>
        <w:overflowPunct w:val="0"/>
        <w:autoSpaceDE w:val="0"/>
        <w:autoSpaceDN w:val="0"/>
        <w:adjustRightInd w:val="0"/>
        <w:spacing w:line="288" w:lineRule="auto"/>
        <w:ind w:left="720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7B3F0D">
        <w:rPr>
          <w:rFonts w:ascii="Arial" w:hAnsi="Arial" w:cs="Arial"/>
          <w:b/>
          <w:spacing w:val="2"/>
          <w:sz w:val="22"/>
          <w:szCs w:val="22"/>
        </w:rPr>
        <w:t xml:space="preserve">2 000 m ve stupni DÚR a DSP + PDPS popř. ve stupni DUSP + PDPS </w:t>
      </w:r>
    </w:p>
    <w:p w:rsidR="00FE0A04" w:rsidRDefault="00FE0A04" w:rsidP="00FE0A04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FE0A04" w:rsidRPr="00FE0A04" w:rsidRDefault="00FE0A04" w:rsidP="00FE0A04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E0A04" w:rsidRP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E0A04">
        <w:rPr>
          <w:rFonts w:ascii="Arial" w:hAnsi="Arial" w:cs="Arial"/>
          <w:sz w:val="20"/>
          <w:szCs w:val="20"/>
        </w:rPr>
        <w:t>V souladu s § 5 zákona č. 13/1997 Sb., o pozemních komunikacích, ve znění pozdějších předpisů se za silnici považují silnice I., II. a III. třídy</w:t>
      </w:r>
      <w:r w:rsidRPr="00FE0A04">
        <w:rPr>
          <w:rFonts w:ascii="Arial" w:hAnsi="Arial" w:cs="Arial"/>
          <w:color w:val="FF0000"/>
          <w:sz w:val="20"/>
          <w:szCs w:val="20"/>
        </w:rPr>
        <w:t>. Zadavatel uzná pro splnění požadavku i dálnice, naopak neuzná místní a účelové komunikace.</w:t>
      </w:r>
    </w:p>
    <w:p w:rsidR="00FE0A04" w:rsidRDefault="00FE0A04" w:rsidP="00FE0A0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D14D3B">
        <w:rPr>
          <w:rFonts w:ascii="Arial" w:hAnsi="Arial" w:cs="Arial"/>
          <w:b/>
          <w:color w:val="FF0000"/>
          <w:sz w:val="20"/>
          <w:szCs w:val="20"/>
        </w:rPr>
        <w:t>minimálně</w:t>
      </w:r>
      <w:r w:rsidR="00655F4A" w:rsidRPr="00D14D3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44FA7" w:rsidRPr="00D14D3B">
        <w:rPr>
          <w:rFonts w:ascii="Arial" w:hAnsi="Arial" w:cs="Arial"/>
          <w:b/>
          <w:color w:val="FF0000"/>
          <w:sz w:val="20"/>
          <w:szCs w:val="20"/>
        </w:rPr>
        <w:t>2</w:t>
      </w:r>
      <w:r w:rsidRPr="00D14D3B">
        <w:rPr>
          <w:rFonts w:ascii="Arial" w:hAnsi="Arial" w:cs="Arial"/>
          <w:b/>
          <w:color w:val="FF0000"/>
          <w:sz w:val="20"/>
          <w:szCs w:val="20"/>
        </w:rPr>
        <w:t xml:space="preserve"> osvědčení</w:t>
      </w:r>
      <w:r w:rsidRPr="00D14D3B">
        <w:rPr>
          <w:rFonts w:ascii="Arial" w:hAnsi="Arial" w:cs="Arial"/>
          <w:color w:val="FF0000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2"/>
      </w:tblGrid>
      <w:tr w:rsidR="00557657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712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712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2C42" w:rsidRPr="00685CF9" w:rsidTr="00FF44D4">
        <w:trPr>
          <w:trHeight w:val="510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A92C42" w:rsidRDefault="00A92C42" w:rsidP="00A92C42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výstavby nebo rekonstrukce silnice </w:t>
            </w: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7B3F0D">
              <w:rPr>
                <w:i/>
                <w:sz w:val="18"/>
                <w:szCs w:val="18"/>
              </w:rPr>
              <w:t xml:space="preserve">2 000 </w:t>
            </w:r>
            <w:r>
              <w:rPr>
                <w:i/>
                <w:sz w:val="18"/>
                <w:szCs w:val="18"/>
              </w:rPr>
              <w:t>m</w:t>
            </w:r>
            <w:r w:rsidRPr="006A7114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712" w:type="dxa"/>
          </w:tcPr>
          <w:p w:rsidR="00A92C42" w:rsidRPr="00685CF9" w:rsidRDefault="00A92C42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98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FF44D4">
        <w:trPr>
          <w:trHeight w:val="1026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712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52779"/>
    <w:rsid w:val="00060B29"/>
    <w:rsid w:val="00070478"/>
    <w:rsid w:val="00070FEE"/>
    <w:rsid w:val="00081C43"/>
    <w:rsid w:val="000918D6"/>
    <w:rsid w:val="000A40B6"/>
    <w:rsid w:val="000B7290"/>
    <w:rsid w:val="000D2A26"/>
    <w:rsid w:val="000F493E"/>
    <w:rsid w:val="000F5CAA"/>
    <w:rsid w:val="001026C5"/>
    <w:rsid w:val="001056B1"/>
    <w:rsid w:val="00107CD2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25C5"/>
    <w:rsid w:val="002466C7"/>
    <w:rsid w:val="0025481A"/>
    <w:rsid w:val="00261DEA"/>
    <w:rsid w:val="002751F6"/>
    <w:rsid w:val="00282BB3"/>
    <w:rsid w:val="002861A6"/>
    <w:rsid w:val="002934A0"/>
    <w:rsid w:val="00293F8C"/>
    <w:rsid w:val="002A375A"/>
    <w:rsid w:val="002B0DED"/>
    <w:rsid w:val="002C0B93"/>
    <w:rsid w:val="002C668A"/>
    <w:rsid w:val="003256FF"/>
    <w:rsid w:val="003276EA"/>
    <w:rsid w:val="00335163"/>
    <w:rsid w:val="00371975"/>
    <w:rsid w:val="0037736D"/>
    <w:rsid w:val="003A0F00"/>
    <w:rsid w:val="003C02AA"/>
    <w:rsid w:val="003C05E5"/>
    <w:rsid w:val="003C5EC4"/>
    <w:rsid w:val="003E6C0C"/>
    <w:rsid w:val="003F2788"/>
    <w:rsid w:val="003F2A3A"/>
    <w:rsid w:val="00406F3D"/>
    <w:rsid w:val="00420ED9"/>
    <w:rsid w:val="00424287"/>
    <w:rsid w:val="00431DCB"/>
    <w:rsid w:val="00436F8F"/>
    <w:rsid w:val="00440986"/>
    <w:rsid w:val="00451B64"/>
    <w:rsid w:val="004526A1"/>
    <w:rsid w:val="00455F05"/>
    <w:rsid w:val="004609F0"/>
    <w:rsid w:val="004731BC"/>
    <w:rsid w:val="004A4F71"/>
    <w:rsid w:val="004B0E30"/>
    <w:rsid w:val="004B23A2"/>
    <w:rsid w:val="004B72BA"/>
    <w:rsid w:val="004C2962"/>
    <w:rsid w:val="004D5BFC"/>
    <w:rsid w:val="004E052A"/>
    <w:rsid w:val="00505F31"/>
    <w:rsid w:val="0050701D"/>
    <w:rsid w:val="00513F0C"/>
    <w:rsid w:val="00515C83"/>
    <w:rsid w:val="005408E2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C3CFE"/>
    <w:rsid w:val="005C4B2D"/>
    <w:rsid w:val="005C741E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60C56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56CF0"/>
    <w:rsid w:val="00762594"/>
    <w:rsid w:val="00772387"/>
    <w:rsid w:val="00772D58"/>
    <w:rsid w:val="00781E13"/>
    <w:rsid w:val="0079554D"/>
    <w:rsid w:val="007A0D50"/>
    <w:rsid w:val="007A44C2"/>
    <w:rsid w:val="007A7016"/>
    <w:rsid w:val="007B0F4F"/>
    <w:rsid w:val="007B3F0D"/>
    <w:rsid w:val="007C2042"/>
    <w:rsid w:val="007C2236"/>
    <w:rsid w:val="007D21B4"/>
    <w:rsid w:val="007D4299"/>
    <w:rsid w:val="007F7D49"/>
    <w:rsid w:val="00801930"/>
    <w:rsid w:val="0080693E"/>
    <w:rsid w:val="00811519"/>
    <w:rsid w:val="008162A0"/>
    <w:rsid w:val="00826311"/>
    <w:rsid w:val="00826356"/>
    <w:rsid w:val="0083093F"/>
    <w:rsid w:val="00832123"/>
    <w:rsid w:val="00850358"/>
    <w:rsid w:val="00850AFD"/>
    <w:rsid w:val="00852574"/>
    <w:rsid w:val="0087558E"/>
    <w:rsid w:val="00875DA0"/>
    <w:rsid w:val="008B0907"/>
    <w:rsid w:val="008C07C0"/>
    <w:rsid w:val="008C26E4"/>
    <w:rsid w:val="008C408D"/>
    <w:rsid w:val="00913CF2"/>
    <w:rsid w:val="00914F18"/>
    <w:rsid w:val="00920584"/>
    <w:rsid w:val="00924157"/>
    <w:rsid w:val="00977CC6"/>
    <w:rsid w:val="00981E67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2C42"/>
    <w:rsid w:val="00A95A72"/>
    <w:rsid w:val="00AA6C70"/>
    <w:rsid w:val="00AC157E"/>
    <w:rsid w:val="00AC581F"/>
    <w:rsid w:val="00AD7D3C"/>
    <w:rsid w:val="00AE5A41"/>
    <w:rsid w:val="00AE6A98"/>
    <w:rsid w:val="00AF07A6"/>
    <w:rsid w:val="00B02EE1"/>
    <w:rsid w:val="00B06917"/>
    <w:rsid w:val="00B132E8"/>
    <w:rsid w:val="00B30D46"/>
    <w:rsid w:val="00B350BA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2AB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14D3B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1116B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21040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0A04"/>
    <w:rsid w:val="00FE2DFA"/>
    <w:rsid w:val="00FF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  <w14:docId w14:val="27C9CF87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110</cp:revision>
  <cp:lastPrinted>2010-05-24T13:35:00Z</cp:lastPrinted>
  <dcterms:created xsi:type="dcterms:W3CDTF">2018-02-06T11:11:00Z</dcterms:created>
  <dcterms:modified xsi:type="dcterms:W3CDTF">2025-06-12T05:09:00Z</dcterms:modified>
</cp:coreProperties>
</file>